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82DFA" w14:textId="31A555D5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Na temelju članka 66. a u svezi s člankom 2. Odluke o uvjetima, načinu i postupku raspolaganja nekretninama u vlasništvu Općine Sveti Filip i Jakov („Službeni glasnik Općine Sveti Filip i Jakov“ broj 12/19</w:t>
      </w:r>
      <w:r w:rsidR="006A43D3">
        <w:rPr>
          <w:rFonts w:ascii="Cambria" w:eastAsia="Times New Roman" w:hAnsi="Cambria" w:cs="Times New Roman"/>
          <w:lang w:eastAsia="hr-HR"/>
        </w:rPr>
        <w:t xml:space="preserve">, </w:t>
      </w:r>
      <w:r w:rsidR="00C13250">
        <w:rPr>
          <w:rFonts w:ascii="Cambria" w:eastAsia="Times New Roman" w:hAnsi="Cambria" w:cs="Times New Roman"/>
          <w:lang w:eastAsia="hr-HR"/>
        </w:rPr>
        <w:t>7/21</w:t>
      </w:r>
      <w:r w:rsidR="006A43D3">
        <w:rPr>
          <w:rFonts w:ascii="Cambria" w:eastAsia="Times New Roman" w:hAnsi="Cambria" w:cs="Times New Roman"/>
          <w:lang w:eastAsia="hr-HR"/>
        </w:rPr>
        <w:t xml:space="preserve"> i 5/24</w:t>
      </w:r>
      <w:r w:rsidRPr="007D0F45">
        <w:rPr>
          <w:rFonts w:ascii="Cambria" w:eastAsia="Times New Roman" w:hAnsi="Cambria" w:cs="Times New Roman"/>
          <w:lang w:eastAsia="hr-HR"/>
        </w:rPr>
        <w:t>) te članka 32. Statuta Općine Sveti Filip i Jakov („Službeni glasnik Općine Sveti Filip i Jakov“</w:t>
      </w:r>
      <w:r w:rsidR="0010775A">
        <w:rPr>
          <w:rFonts w:ascii="Cambria" w:eastAsia="Times New Roman" w:hAnsi="Cambria" w:cs="Times New Roman"/>
          <w:lang w:eastAsia="hr-HR"/>
        </w:rPr>
        <w:t xml:space="preserve"> broj 2/14 – pročišćeni tekst. </w:t>
      </w:r>
      <w:r w:rsidRPr="007D0F45">
        <w:rPr>
          <w:rFonts w:ascii="Cambria" w:eastAsia="Times New Roman" w:hAnsi="Cambria" w:cs="Times New Roman"/>
          <w:lang w:eastAsia="hr-HR"/>
        </w:rPr>
        <w:t>6/14, 1/18 i 1/20</w:t>
      </w:r>
      <w:r w:rsidR="00C13250">
        <w:rPr>
          <w:rFonts w:ascii="Cambria" w:eastAsia="Times New Roman" w:hAnsi="Cambria" w:cs="Times New Roman"/>
          <w:lang w:eastAsia="hr-HR"/>
        </w:rPr>
        <w:t xml:space="preserve"> i 2/21</w:t>
      </w:r>
      <w:r w:rsidRPr="007D0F45">
        <w:rPr>
          <w:rFonts w:ascii="Cambria" w:eastAsia="Times New Roman" w:hAnsi="Cambria" w:cs="Times New Roman"/>
          <w:lang w:eastAsia="hr-HR"/>
        </w:rPr>
        <w:t>) Općinsko vijeće Općine Sveti Filip</w:t>
      </w:r>
      <w:r w:rsidR="0010775A">
        <w:rPr>
          <w:rFonts w:ascii="Cambria" w:eastAsia="Times New Roman" w:hAnsi="Cambria" w:cs="Times New Roman"/>
          <w:lang w:eastAsia="hr-HR"/>
        </w:rPr>
        <w:t xml:space="preserve"> </w:t>
      </w:r>
      <w:r w:rsidRPr="007D0F45">
        <w:rPr>
          <w:rFonts w:ascii="Cambria" w:eastAsia="Times New Roman" w:hAnsi="Cambria" w:cs="Times New Roman"/>
          <w:lang w:eastAsia="hr-HR"/>
        </w:rPr>
        <w:t xml:space="preserve">i Jakov na svojoj </w:t>
      </w:r>
      <w:r w:rsidR="003F6E3A">
        <w:rPr>
          <w:rFonts w:ascii="Cambria" w:eastAsia="Times New Roman" w:hAnsi="Cambria" w:cs="Times New Roman"/>
          <w:lang w:eastAsia="hr-HR"/>
        </w:rPr>
        <w:t xml:space="preserve">16. </w:t>
      </w:r>
      <w:r w:rsidRPr="007D0F45">
        <w:rPr>
          <w:rFonts w:ascii="Cambria" w:eastAsia="Times New Roman" w:hAnsi="Cambria" w:cs="Times New Roman"/>
          <w:lang w:eastAsia="hr-HR"/>
        </w:rPr>
        <w:t>sjednici, održanoj dana</w:t>
      </w:r>
      <w:r w:rsidR="008C223D" w:rsidRPr="0010775A">
        <w:rPr>
          <w:rFonts w:ascii="Cambria" w:eastAsia="Times New Roman" w:hAnsi="Cambria" w:cs="Times New Roman"/>
          <w:lang w:eastAsia="hr-HR"/>
        </w:rPr>
        <w:t xml:space="preserve"> </w:t>
      </w:r>
      <w:r w:rsidR="0023644D">
        <w:rPr>
          <w:rFonts w:ascii="Cambria" w:eastAsia="Times New Roman" w:hAnsi="Cambria" w:cs="Times New Roman"/>
          <w:lang w:eastAsia="hr-HR"/>
        </w:rPr>
        <w:t>----</w:t>
      </w:r>
      <w:r w:rsidR="003F6E3A">
        <w:rPr>
          <w:rFonts w:ascii="Cambria" w:eastAsia="Times New Roman" w:hAnsi="Cambria" w:cs="Times New Roman"/>
          <w:lang w:eastAsia="hr-HR"/>
        </w:rPr>
        <w:t>-</w:t>
      </w:r>
      <w:r w:rsidR="008C223D" w:rsidRPr="0010775A">
        <w:rPr>
          <w:rFonts w:ascii="Cambria" w:eastAsia="Times New Roman" w:hAnsi="Cambria" w:cs="Times New Roman"/>
          <w:lang w:eastAsia="hr-HR"/>
        </w:rPr>
        <w:t xml:space="preserve"> 2024. </w:t>
      </w:r>
      <w:r w:rsidRPr="007D0F45">
        <w:rPr>
          <w:rFonts w:ascii="Cambria" w:eastAsia="Times New Roman" w:hAnsi="Cambria" w:cs="Times New Roman"/>
          <w:lang w:eastAsia="hr-HR"/>
        </w:rPr>
        <w:t>godine, donijelo je</w:t>
      </w:r>
    </w:p>
    <w:p w14:paraId="5EF8BBF1" w14:textId="77777777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color w:val="FF0000"/>
          <w:lang w:eastAsia="hr-HR"/>
        </w:rPr>
      </w:pPr>
    </w:p>
    <w:p w14:paraId="074EEA84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798774E2" w14:textId="77777777" w:rsidR="007D0F45" w:rsidRPr="007D0F45" w:rsidRDefault="007D0F45" w:rsidP="007D0F45">
      <w:pPr>
        <w:keepNext/>
        <w:tabs>
          <w:tab w:val="left" w:pos="3626"/>
          <w:tab w:val="center" w:pos="4536"/>
        </w:tabs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lang w:eastAsia="hr-HR"/>
        </w:rPr>
      </w:pPr>
      <w:r w:rsidRPr="007D0F45">
        <w:rPr>
          <w:rFonts w:ascii="Cambria" w:eastAsia="Times New Roman" w:hAnsi="Cambria" w:cs="Times New Roman"/>
          <w:b/>
          <w:bCs/>
          <w:lang w:eastAsia="hr-HR"/>
        </w:rPr>
        <w:t>O D L U K U</w:t>
      </w:r>
    </w:p>
    <w:p w14:paraId="5C9C0560" w14:textId="77777777" w:rsidR="007D0F45" w:rsidRP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>o darovanju nekretnine u vlasništvu Općine Sveti Filip i Jakov</w:t>
      </w:r>
    </w:p>
    <w:p w14:paraId="688716B4" w14:textId="77777777" w:rsidR="007D0F45" w:rsidRP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217EE7A3" w14:textId="77777777" w:rsidR="007D0F45" w:rsidRP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1C890F71" w14:textId="77777777" w:rsidR="0023644D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>Članak 1.</w:t>
      </w:r>
    </w:p>
    <w:p w14:paraId="51221081" w14:textId="77777777" w:rsidR="00E30480" w:rsidRPr="007D0F45" w:rsidRDefault="00E30480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</w:p>
    <w:p w14:paraId="22E01662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Ovom Odlukom daruje se  nekretnina u naselju Sveti Filip i Jakov kako slijedi:</w:t>
      </w:r>
    </w:p>
    <w:p w14:paraId="09C76833" w14:textId="77777777" w:rsid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1F521A7" w14:textId="77777777" w:rsidR="00E30480" w:rsidRPr="007D0F45" w:rsidRDefault="00E30480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tbl>
      <w:tblPr>
        <w:tblW w:w="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1941"/>
        <w:gridCol w:w="2135"/>
      </w:tblGrid>
      <w:tr w:rsidR="007D0F45" w:rsidRPr="007D0F45" w14:paraId="43C93894" w14:textId="77777777" w:rsidTr="00900C4B">
        <w:trPr>
          <w:trHeight w:val="373"/>
          <w:jc w:val="center"/>
        </w:trPr>
        <w:tc>
          <w:tcPr>
            <w:tcW w:w="2284" w:type="dxa"/>
            <w:shd w:val="clear" w:color="auto" w:fill="808080"/>
          </w:tcPr>
          <w:p w14:paraId="7418D530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7D0F45">
              <w:rPr>
                <w:rFonts w:ascii="Cambria" w:eastAsia="Times New Roman" w:hAnsi="Cambria" w:cs="Times New Roman"/>
                <w:lang w:eastAsia="hr-HR"/>
              </w:rPr>
              <w:t>Broj kat. čestice</w:t>
            </w:r>
          </w:p>
        </w:tc>
        <w:tc>
          <w:tcPr>
            <w:tcW w:w="1941" w:type="dxa"/>
            <w:shd w:val="clear" w:color="auto" w:fill="808080"/>
          </w:tcPr>
          <w:p w14:paraId="77B78440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7D0F45">
              <w:rPr>
                <w:rFonts w:ascii="Cambria" w:eastAsia="Times New Roman" w:hAnsi="Cambria" w:cs="Times New Roman"/>
                <w:lang w:eastAsia="hr-HR"/>
              </w:rPr>
              <w:t>Katastarska općina</w:t>
            </w:r>
          </w:p>
        </w:tc>
        <w:tc>
          <w:tcPr>
            <w:tcW w:w="2135" w:type="dxa"/>
            <w:shd w:val="clear" w:color="auto" w:fill="808080"/>
          </w:tcPr>
          <w:p w14:paraId="56598828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7D0F45">
              <w:rPr>
                <w:rFonts w:ascii="Cambria" w:eastAsia="Times New Roman" w:hAnsi="Cambria" w:cs="Times New Roman"/>
                <w:lang w:eastAsia="hr-HR"/>
              </w:rPr>
              <w:t>Površina m2</w:t>
            </w:r>
          </w:p>
        </w:tc>
      </w:tr>
      <w:tr w:rsidR="007D0F45" w:rsidRPr="007D0F45" w14:paraId="6C718632" w14:textId="77777777" w:rsidTr="00900C4B">
        <w:trPr>
          <w:trHeight w:val="744"/>
          <w:jc w:val="center"/>
        </w:trPr>
        <w:tc>
          <w:tcPr>
            <w:tcW w:w="2284" w:type="dxa"/>
          </w:tcPr>
          <w:p w14:paraId="198C5BA3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  <w:p w14:paraId="38A435D6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>
              <w:rPr>
                <w:rFonts w:ascii="Cambria" w:eastAsia="Times New Roman" w:hAnsi="Cambria" w:cs="Times New Roman"/>
                <w:lang w:eastAsia="hr-HR"/>
              </w:rPr>
              <w:t>1282</w:t>
            </w:r>
          </w:p>
        </w:tc>
        <w:tc>
          <w:tcPr>
            <w:tcW w:w="1941" w:type="dxa"/>
          </w:tcPr>
          <w:p w14:paraId="0EB2205F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  <w:p w14:paraId="629096E1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7D0F45">
              <w:rPr>
                <w:rFonts w:ascii="Cambria" w:eastAsia="Times New Roman" w:hAnsi="Cambria" w:cs="Times New Roman"/>
                <w:lang w:eastAsia="hr-HR"/>
              </w:rPr>
              <w:t>Sveti Filip i Jakov</w:t>
            </w:r>
          </w:p>
        </w:tc>
        <w:tc>
          <w:tcPr>
            <w:tcW w:w="2135" w:type="dxa"/>
          </w:tcPr>
          <w:p w14:paraId="5FF922AF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  <w:p w14:paraId="73B47175" w14:textId="77777777" w:rsidR="007D0F45" w:rsidRPr="007D0F45" w:rsidRDefault="007D0F45" w:rsidP="007D0F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>
              <w:rPr>
                <w:rFonts w:ascii="Cambria" w:eastAsia="Times New Roman" w:hAnsi="Cambria" w:cs="Times New Roman"/>
                <w:lang w:eastAsia="hr-HR"/>
              </w:rPr>
              <w:t>380</w:t>
            </w:r>
          </w:p>
        </w:tc>
      </w:tr>
    </w:tbl>
    <w:p w14:paraId="5A360D32" w14:textId="77777777" w:rsid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66A519B1" w14:textId="77777777" w:rsidR="00E30480" w:rsidRPr="007D0F45" w:rsidRDefault="00E30480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66D79608" w14:textId="77777777" w:rsidR="0023644D" w:rsidRDefault="0023644D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</w:p>
    <w:p w14:paraId="77A39EF9" w14:textId="77777777" w:rsidR="0023644D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>Članak 2.</w:t>
      </w:r>
    </w:p>
    <w:p w14:paraId="5B16B024" w14:textId="49117252" w:rsid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Nekretnina iz članka 1. ove Odluke u nara</w:t>
      </w:r>
      <w:r>
        <w:rPr>
          <w:rFonts w:ascii="Cambria" w:eastAsia="Times New Roman" w:hAnsi="Cambria" w:cs="Times New Roman"/>
          <w:lang w:eastAsia="hr-HR"/>
        </w:rPr>
        <w:t>vi predstavlja obiteljsku kuću s</w:t>
      </w:r>
      <w:r w:rsidRPr="007D0F45">
        <w:rPr>
          <w:rFonts w:ascii="Cambria" w:eastAsia="Times New Roman" w:hAnsi="Cambria" w:cs="Times New Roman"/>
          <w:lang w:eastAsia="hr-HR"/>
        </w:rPr>
        <w:t xml:space="preserve"> p</w:t>
      </w:r>
      <w:r>
        <w:rPr>
          <w:rFonts w:ascii="Cambria" w:eastAsia="Times New Roman" w:hAnsi="Cambria" w:cs="Times New Roman"/>
          <w:lang w:eastAsia="hr-HR"/>
        </w:rPr>
        <w:t>ripadajućim dvorištem u posjedu Tomislava Budimira</w:t>
      </w:r>
      <w:r w:rsidRPr="007D0F45">
        <w:rPr>
          <w:rFonts w:ascii="Cambria" w:eastAsia="Times New Roman" w:hAnsi="Cambria" w:cs="Times New Roman"/>
          <w:lang w:eastAsia="hr-HR"/>
        </w:rPr>
        <w:t>, a koja nekretnina je u postupku preoblikovanja zemljišne knjige za k.o. Sveti Filip i Jakov upisana kao vlasništvo Općin</w:t>
      </w:r>
      <w:r>
        <w:rPr>
          <w:rFonts w:ascii="Cambria" w:eastAsia="Times New Roman" w:hAnsi="Cambria" w:cs="Times New Roman"/>
          <w:lang w:eastAsia="hr-HR"/>
        </w:rPr>
        <w:t>e Sveti Filip i Jakov budući da Tomislav Budimir</w:t>
      </w:r>
      <w:r w:rsidRPr="007D0F45">
        <w:rPr>
          <w:rFonts w:ascii="Cambria" w:eastAsia="Times New Roman" w:hAnsi="Cambria" w:cs="Times New Roman"/>
          <w:lang w:eastAsia="hr-HR"/>
        </w:rPr>
        <w:t xml:space="preserve"> u trenutku sastavljanja zemljišnoknjižnog uloška</w:t>
      </w:r>
      <w:r>
        <w:rPr>
          <w:rFonts w:ascii="Cambria" w:eastAsia="Times New Roman" w:hAnsi="Cambria" w:cs="Times New Roman"/>
          <w:lang w:eastAsia="hr-HR"/>
        </w:rPr>
        <w:t xml:space="preserve"> nij</w:t>
      </w:r>
      <w:r w:rsidR="00326FAE">
        <w:rPr>
          <w:rFonts w:ascii="Cambria" w:eastAsia="Times New Roman" w:hAnsi="Cambria" w:cs="Times New Roman"/>
          <w:lang w:eastAsia="hr-HR"/>
        </w:rPr>
        <w:t>e boravio u Republici Hrvatskoj. Kako je isti</w:t>
      </w:r>
      <w:r>
        <w:rPr>
          <w:rFonts w:ascii="Cambria" w:eastAsia="Times New Roman" w:hAnsi="Cambria" w:cs="Times New Roman"/>
          <w:lang w:eastAsia="hr-HR"/>
        </w:rPr>
        <w:t xml:space="preserve"> zbog liječenja supruge boravio </w:t>
      </w:r>
      <w:r w:rsidR="00326FAE">
        <w:rPr>
          <w:rFonts w:ascii="Cambria" w:eastAsia="Times New Roman" w:hAnsi="Cambria" w:cs="Times New Roman"/>
          <w:lang w:eastAsia="hr-HR"/>
        </w:rPr>
        <w:t xml:space="preserve">u to vrijeme </w:t>
      </w:r>
      <w:r>
        <w:rPr>
          <w:rFonts w:ascii="Cambria" w:eastAsia="Times New Roman" w:hAnsi="Cambria" w:cs="Times New Roman"/>
          <w:lang w:eastAsia="hr-HR"/>
        </w:rPr>
        <w:t>na podr</w:t>
      </w:r>
      <w:r w:rsidR="00326FAE">
        <w:rPr>
          <w:rFonts w:ascii="Cambria" w:eastAsia="Times New Roman" w:hAnsi="Cambria" w:cs="Times New Roman"/>
          <w:lang w:eastAsia="hr-HR"/>
        </w:rPr>
        <w:t>učju Savezne Republike Njemačke,</w:t>
      </w:r>
      <w:r w:rsidR="00E30480">
        <w:rPr>
          <w:rFonts w:ascii="Cambria" w:eastAsia="Times New Roman" w:hAnsi="Cambria" w:cs="Times New Roman"/>
          <w:lang w:eastAsia="hr-HR"/>
        </w:rPr>
        <w:t xml:space="preserve"> nije uspio dostaviti isprave vezane za okolnost stjecanja prava vlasništva predmetne nekretnine.</w:t>
      </w:r>
    </w:p>
    <w:p w14:paraId="10702E52" w14:textId="77777777" w:rsidR="00E30480" w:rsidRDefault="00E30480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AADC014" w14:textId="7FA0DF1A" w:rsidR="00D25704" w:rsidRDefault="002B52C7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Tomislav Budimir</w:t>
      </w:r>
      <w:r w:rsidR="00D25704">
        <w:rPr>
          <w:rFonts w:ascii="Cambria" w:eastAsia="Times New Roman" w:hAnsi="Cambria" w:cs="Times New Roman"/>
          <w:lang w:eastAsia="hr-HR"/>
        </w:rPr>
        <w:t xml:space="preserve"> je </w:t>
      </w:r>
      <w:r w:rsidR="00ED49E6">
        <w:rPr>
          <w:rFonts w:ascii="Cambria" w:eastAsia="Times New Roman" w:hAnsi="Cambria" w:cs="Times New Roman"/>
          <w:lang w:eastAsia="hr-HR"/>
        </w:rPr>
        <w:t>vlasništvo predmetne nekretnine</w:t>
      </w:r>
      <w:r w:rsidR="00D25704">
        <w:rPr>
          <w:rFonts w:ascii="Cambria" w:eastAsia="Times New Roman" w:hAnsi="Cambria" w:cs="Times New Roman"/>
          <w:lang w:eastAsia="hr-HR"/>
        </w:rPr>
        <w:t xml:space="preserve"> </w:t>
      </w:r>
      <w:r>
        <w:rPr>
          <w:rFonts w:ascii="Cambria" w:eastAsia="Times New Roman" w:hAnsi="Cambria" w:cs="Times New Roman"/>
          <w:lang w:eastAsia="hr-HR"/>
        </w:rPr>
        <w:t xml:space="preserve">stekao </w:t>
      </w:r>
      <w:r w:rsidR="00D25704">
        <w:rPr>
          <w:rFonts w:ascii="Cambria" w:eastAsia="Times New Roman" w:hAnsi="Cambria" w:cs="Times New Roman"/>
          <w:lang w:eastAsia="hr-HR"/>
        </w:rPr>
        <w:t xml:space="preserve">na temelju kupoprodajnog ugovora od dana 23. srpnja 1987. godine te se nalazi u posjedu iste od tada. Činjenica posjeda evidentirana je u katastarskom operatu katastarske općine Filipjakov </w:t>
      </w:r>
      <w:r w:rsidR="00ED49E6">
        <w:rPr>
          <w:rFonts w:ascii="Cambria" w:eastAsia="Times New Roman" w:hAnsi="Cambria" w:cs="Times New Roman"/>
          <w:lang w:eastAsia="hr-HR"/>
        </w:rPr>
        <w:t xml:space="preserve">i to </w:t>
      </w:r>
      <w:r w:rsidR="00BE31B4">
        <w:rPr>
          <w:rFonts w:ascii="Cambria" w:eastAsia="Times New Roman" w:hAnsi="Cambria" w:cs="Times New Roman"/>
          <w:lang w:eastAsia="hr-HR"/>
        </w:rPr>
        <w:t>Rješenjem Sekreta</w:t>
      </w:r>
      <w:r w:rsidR="00D25704">
        <w:rPr>
          <w:rFonts w:ascii="Cambria" w:eastAsia="Times New Roman" w:hAnsi="Cambria" w:cs="Times New Roman"/>
          <w:lang w:eastAsia="hr-HR"/>
        </w:rPr>
        <w:t xml:space="preserve">rijata upravno-pravnih i inspekcijskih poslova - Uprave za katastar i geodetske poslove od </w:t>
      </w:r>
      <w:r w:rsidR="00C5674D">
        <w:rPr>
          <w:rFonts w:ascii="Cambria" w:eastAsia="Times New Roman" w:hAnsi="Cambria" w:cs="Times New Roman"/>
          <w:lang w:eastAsia="hr-HR"/>
        </w:rPr>
        <w:t xml:space="preserve">dana </w:t>
      </w:r>
      <w:bookmarkStart w:id="0" w:name="_GoBack"/>
      <w:bookmarkEnd w:id="0"/>
      <w:r w:rsidR="00D25704">
        <w:rPr>
          <w:rFonts w:ascii="Cambria" w:eastAsia="Times New Roman" w:hAnsi="Cambria" w:cs="Times New Roman"/>
          <w:lang w:eastAsia="hr-HR"/>
        </w:rPr>
        <w:t>7. lipnja 1991. godine.</w:t>
      </w:r>
    </w:p>
    <w:p w14:paraId="36AE9343" w14:textId="77777777" w:rsidR="00D25704" w:rsidRDefault="00D25704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62543C91" w14:textId="77777777" w:rsidR="00E30480" w:rsidRDefault="00E30480" w:rsidP="007D0F4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54A46E9A" w14:textId="77777777" w:rsid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 xml:space="preserve">Članak 3. </w:t>
      </w:r>
    </w:p>
    <w:p w14:paraId="4333E150" w14:textId="77777777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Zadužuje se Općinski načelnik za sklapanje ugovora o darovanju između daro</w:t>
      </w:r>
      <w:r w:rsidR="00D25704">
        <w:rPr>
          <w:rFonts w:ascii="Cambria" w:eastAsia="Times New Roman" w:hAnsi="Cambria" w:cs="Times New Roman"/>
          <w:lang w:eastAsia="hr-HR"/>
        </w:rPr>
        <w:t>primatelja Tomislava Budimira</w:t>
      </w:r>
      <w:r w:rsidRPr="007D0F45">
        <w:rPr>
          <w:rFonts w:ascii="Cambria" w:eastAsia="Times New Roman" w:hAnsi="Cambria" w:cs="Times New Roman"/>
          <w:color w:val="FF0000"/>
          <w:lang w:eastAsia="hr-HR"/>
        </w:rPr>
        <w:t xml:space="preserve"> </w:t>
      </w:r>
      <w:r w:rsidRPr="007D0F45">
        <w:rPr>
          <w:rFonts w:ascii="Cambria" w:eastAsia="Times New Roman" w:hAnsi="Cambria" w:cs="Times New Roman"/>
          <w:lang w:eastAsia="hr-HR"/>
        </w:rPr>
        <w:t>i darovatelja Općine Sveti Filip i Jakov.</w:t>
      </w:r>
    </w:p>
    <w:p w14:paraId="38578BF6" w14:textId="77777777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11A1244D" w14:textId="77777777" w:rsid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>Članak 4.</w:t>
      </w:r>
    </w:p>
    <w:p w14:paraId="6DFA5FD5" w14:textId="77777777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Troškove ovjere potpisa ugovora, kao i troškove prijenosa snosi Daroprimatelj.</w:t>
      </w:r>
    </w:p>
    <w:p w14:paraId="393B619F" w14:textId="77777777" w:rsid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61CD253" w14:textId="77777777" w:rsidR="00E30480" w:rsidRPr="007D0F45" w:rsidRDefault="00E30480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0ABD9186" w14:textId="77777777" w:rsidR="007D0F45" w:rsidRDefault="007D0F45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>Članak 5.</w:t>
      </w:r>
    </w:p>
    <w:p w14:paraId="25846D37" w14:textId="77777777" w:rsidR="007D0F45" w:rsidRPr="007D0F45" w:rsidRDefault="007D0F45" w:rsidP="007D0F4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>Ova Odluka stupa na snagu osmog dana od dana objave u Službenom glasniku Općine Sveti Filip i Jakov.</w:t>
      </w:r>
    </w:p>
    <w:p w14:paraId="645E9EE9" w14:textId="77777777" w:rsid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6C3FE038" w14:textId="77777777" w:rsidR="000F539A" w:rsidRDefault="000F539A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62BC5DD5" w14:textId="77777777" w:rsidR="000F539A" w:rsidRDefault="000F539A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1BB70E67" w14:textId="77777777" w:rsidR="000F539A" w:rsidRPr="007D0F45" w:rsidRDefault="000F539A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1D0338DF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14:paraId="1FA98FE4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 xml:space="preserve">KLASA: </w:t>
      </w:r>
      <w:r w:rsidR="00ED49E6" w:rsidRPr="00ED49E6">
        <w:rPr>
          <w:rFonts w:ascii="Cambria" w:eastAsia="Times New Roman" w:hAnsi="Cambria" w:cs="Times New Roman"/>
          <w:lang w:eastAsia="hr-HR"/>
        </w:rPr>
        <w:t>940-01/24-01/04</w:t>
      </w:r>
    </w:p>
    <w:p w14:paraId="4701DF3E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 xml:space="preserve">URBROJ: </w:t>
      </w:r>
      <w:r w:rsidR="00ED49E6" w:rsidRPr="00ED49E6">
        <w:rPr>
          <w:rFonts w:ascii="Cambria" w:eastAsia="Times New Roman" w:hAnsi="Cambria" w:cs="Times New Roman"/>
          <w:lang w:eastAsia="hr-HR"/>
        </w:rPr>
        <w:t>2198-19-03-01/04-24-</w:t>
      </w:r>
      <w:r w:rsidR="00CF47A0">
        <w:rPr>
          <w:rFonts w:ascii="Cambria" w:eastAsia="Times New Roman" w:hAnsi="Cambria" w:cs="Times New Roman"/>
          <w:lang w:eastAsia="hr-HR"/>
        </w:rPr>
        <w:t>-----</w:t>
      </w:r>
    </w:p>
    <w:p w14:paraId="2DDE16F4" w14:textId="77777777" w:rsidR="007D0F45" w:rsidRPr="007D0F45" w:rsidRDefault="00F515DF" w:rsidP="007D0F4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Sveti Filip i Jakov, ---------</w:t>
      </w:r>
      <w:r w:rsidR="00ED49E6" w:rsidRPr="00ED49E6">
        <w:rPr>
          <w:rFonts w:ascii="Cambria" w:eastAsia="Times New Roman" w:hAnsi="Cambria" w:cs="Times New Roman"/>
          <w:lang w:eastAsia="hr-HR"/>
        </w:rPr>
        <w:t xml:space="preserve"> 2024. </w:t>
      </w:r>
      <w:r w:rsidR="007D0F45" w:rsidRPr="007D0F45">
        <w:rPr>
          <w:rFonts w:ascii="Cambria" w:eastAsia="Times New Roman" w:hAnsi="Cambria" w:cs="Times New Roman"/>
          <w:lang w:eastAsia="hr-HR"/>
        </w:rPr>
        <w:t xml:space="preserve">godine  </w:t>
      </w:r>
    </w:p>
    <w:p w14:paraId="3C2368C8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</w:p>
    <w:p w14:paraId="357787D7" w14:textId="77777777" w:rsidR="00E30480" w:rsidRDefault="00ED49E6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hr-HR"/>
        </w:rPr>
      </w:pPr>
      <w:r>
        <w:rPr>
          <w:rFonts w:ascii="Cambria" w:eastAsia="Times New Roman" w:hAnsi="Cambria" w:cs="Times New Roman"/>
          <w:b/>
          <w:bCs/>
          <w:lang w:eastAsia="hr-HR"/>
        </w:rPr>
        <w:t xml:space="preserve">                                                                                                              </w:t>
      </w:r>
      <w:r w:rsidR="007D0F45" w:rsidRPr="007D0F45">
        <w:rPr>
          <w:rFonts w:ascii="Cambria" w:eastAsia="Times New Roman" w:hAnsi="Cambria" w:cs="Times New Roman"/>
          <w:b/>
          <w:bCs/>
          <w:lang w:eastAsia="hr-HR"/>
        </w:rPr>
        <w:t xml:space="preserve">OPĆINSKO VIJEĆE </w:t>
      </w:r>
    </w:p>
    <w:p w14:paraId="45A30C03" w14:textId="77777777" w:rsidR="007D0F45" w:rsidRPr="007D0F45" w:rsidRDefault="00E30480" w:rsidP="007D0F4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bCs/>
          <w:lang w:eastAsia="hr-HR"/>
        </w:rPr>
        <w:t xml:space="preserve">                                                                                                                 </w:t>
      </w:r>
      <w:r w:rsidR="007D0F45" w:rsidRPr="007D0F45">
        <w:rPr>
          <w:rFonts w:ascii="Cambria" w:eastAsia="Times New Roman" w:hAnsi="Cambria" w:cs="Times New Roman"/>
          <w:b/>
          <w:bCs/>
          <w:lang w:eastAsia="hr-HR"/>
        </w:rPr>
        <w:t>OPĆINE SVETI FILIP I JAKOV</w:t>
      </w:r>
    </w:p>
    <w:p w14:paraId="1B109ED1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  <w:t xml:space="preserve">                   </w:t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Pr="007D0F45">
        <w:rPr>
          <w:rFonts w:ascii="Cambria" w:eastAsia="Times New Roman" w:hAnsi="Cambria" w:cs="Times New Roman"/>
          <w:b/>
          <w:lang w:eastAsia="hr-HR"/>
        </w:rPr>
        <w:tab/>
      </w:r>
      <w:r w:rsidR="00E30480">
        <w:rPr>
          <w:rFonts w:ascii="Cambria" w:eastAsia="Times New Roman" w:hAnsi="Cambria" w:cs="Times New Roman"/>
          <w:b/>
          <w:lang w:eastAsia="hr-HR"/>
        </w:rPr>
        <w:t xml:space="preserve">                                                                                                         </w:t>
      </w:r>
      <w:r w:rsidRPr="007D0F45">
        <w:rPr>
          <w:rFonts w:ascii="Cambria" w:eastAsia="Times New Roman" w:hAnsi="Cambria" w:cs="Times New Roman"/>
          <w:b/>
          <w:lang w:eastAsia="hr-HR"/>
        </w:rPr>
        <w:t xml:space="preserve">Predsjednik Općinskog </w:t>
      </w:r>
      <w:r w:rsidR="00D25704">
        <w:rPr>
          <w:rFonts w:ascii="Cambria" w:eastAsia="Times New Roman" w:hAnsi="Cambria" w:cs="Times New Roman"/>
          <w:b/>
          <w:lang w:eastAsia="hr-HR"/>
        </w:rPr>
        <w:t xml:space="preserve"> </w:t>
      </w:r>
      <w:r w:rsidRPr="007D0F45">
        <w:rPr>
          <w:rFonts w:ascii="Cambria" w:eastAsia="Times New Roman" w:hAnsi="Cambria" w:cs="Times New Roman"/>
          <w:b/>
          <w:lang w:eastAsia="hr-HR"/>
        </w:rPr>
        <w:t>vijeća</w:t>
      </w:r>
    </w:p>
    <w:p w14:paraId="67A97597" w14:textId="77777777" w:rsidR="007D0F45" w:rsidRPr="007D0F45" w:rsidRDefault="00E30480" w:rsidP="007D0F45">
      <w:pPr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</w:r>
      <w:r>
        <w:rPr>
          <w:rFonts w:ascii="Cambria" w:eastAsia="Times New Roman" w:hAnsi="Cambria" w:cs="Times New Roman"/>
          <w:b/>
          <w:lang w:eastAsia="hr-HR"/>
        </w:rPr>
        <w:tab/>
        <w:t xml:space="preserve">    </w:t>
      </w:r>
      <w:r w:rsidR="00D25704">
        <w:rPr>
          <w:rFonts w:ascii="Cambria" w:eastAsia="Times New Roman" w:hAnsi="Cambria" w:cs="Times New Roman"/>
          <w:b/>
          <w:lang w:eastAsia="hr-HR"/>
        </w:rPr>
        <w:t xml:space="preserve">  </w:t>
      </w:r>
      <w:r w:rsidR="007D0F45" w:rsidRPr="007D0F45">
        <w:rPr>
          <w:rFonts w:ascii="Cambria" w:eastAsia="Times New Roman" w:hAnsi="Cambria" w:cs="Times New Roman"/>
          <w:b/>
          <w:lang w:eastAsia="hr-HR"/>
        </w:rPr>
        <w:t>Igor Pedisić</w:t>
      </w:r>
    </w:p>
    <w:p w14:paraId="6B110E80" w14:textId="77777777" w:rsidR="007D0F45" w:rsidRPr="007D0F45" w:rsidRDefault="007D0F45" w:rsidP="007D0F45">
      <w:pPr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</w:p>
    <w:p w14:paraId="08662CE1" w14:textId="77777777" w:rsidR="007D0F45" w:rsidRDefault="007D0F45" w:rsidP="007D0F45">
      <w:pPr>
        <w:spacing w:after="0" w:line="240" w:lineRule="auto"/>
        <w:ind w:firstLine="708"/>
        <w:rPr>
          <w:rFonts w:ascii="Cambria" w:eastAsia="Times New Roman" w:hAnsi="Cambria" w:cs="Times New Roman"/>
          <w:b/>
          <w:lang w:eastAsia="hr-HR"/>
        </w:rPr>
      </w:pPr>
    </w:p>
    <w:p w14:paraId="52D46843" w14:textId="77777777" w:rsidR="00E30480" w:rsidRPr="007D0F45" w:rsidRDefault="00E30480" w:rsidP="007D0F45">
      <w:pPr>
        <w:spacing w:after="0" w:line="240" w:lineRule="auto"/>
        <w:ind w:firstLine="708"/>
        <w:rPr>
          <w:rFonts w:ascii="Cambria" w:eastAsia="Times New Roman" w:hAnsi="Cambria" w:cs="Times New Roman"/>
          <w:b/>
          <w:lang w:eastAsia="hr-HR"/>
        </w:rPr>
      </w:pPr>
    </w:p>
    <w:p w14:paraId="39B0B8D8" w14:textId="77777777" w:rsidR="000E1DDC" w:rsidRPr="0023644D" w:rsidRDefault="0023644D">
      <w:pPr>
        <w:rPr>
          <w:b/>
        </w:rPr>
      </w:pPr>
      <w:r w:rsidRPr="0023644D">
        <w:rPr>
          <w:b/>
        </w:rPr>
        <w:t>_______________________________________________________________</w:t>
      </w:r>
      <w:r w:rsidR="00E30480">
        <w:rPr>
          <w:b/>
        </w:rPr>
        <w:t>___________________</w:t>
      </w:r>
    </w:p>
    <w:p w14:paraId="4BAFFC87" w14:textId="77777777" w:rsidR="0023644D" w:rsidRDefault="00E30480" w:rsidP="00E30480">
      <w:pPr>
        <w:spacing w:after="0" w:line="240" w:lineRule="auto"/>
        <w:jc w:val="center"/>
        <w:rPr>
          <w:rFonts w:ascii="Cambria" w:eastAsia="Times New Roman" w:hAnsi="Cambria" w:cs="Times New Roman"/>
          <w:color w:val="A6A6A6" w:themeColor="background1" w:themeShade="A6"/>
          <w:lang w:eastAsia="hr-HR"/>
        </w:rPr>
      </w:pPr>
      <w:r w:rsidRPr="00E30480">
        <w:rPr>
          <w:rFonts w:ascii="Cambria" w:eastAsia="Times New Roman" w:hAnsi="Cambria" w:cs="Times New Roman"/>
          <w:color w:val="A6A6A6" w:themeColor="background1" w:themeShade="A6"/>
          <w:lang w:eastAsia="hr-HR"/>
        </w:rPr>
        <w:t>KRAJ PRIJEDLOGA</w:t>
      </w:r>
    </w:p>
    <w:p w14:paraId="39779A84" w14:textId="77777777" w:rsidR="00E30480" w:rsidRPr="00E30480" w:rsidRDefault="00E30480" w:rsidP="00E30480">
      <w:pPr>
        <w:spacing w:after="0" w:line="240" w:lineRule="auto"/>
        <w:jc w:val="center"/>
        <w:rPr>
          <w:rFonts w:ascii="Cambria" w:eastAsia="Times New Roman" w:hAnsi="Cambria" w:cs="Times New Roman"/>
          <w:color w:val="A6A6A6" w:themeColor="background1" w:themeShade="A6"/>
          <w:lang w:eastAsia="hr-HR"/>
        </w:rPr>
      </w:pPr>
    </w:p>
    <w:p w14:paraId="3C6F7AC4" w14:textId="77777777" w:rsidR="00E30480" w:rsidRDefault="00E30480" w:rsidP="00E30480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14:paraId="1BC58F9E" w14:textId="77777777" w:rsidR="0023644D" w:rsidRPr="007D0F45" w:rsidRDefault="0023644D" w:rsidP="0023644D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 xml:space="preserve">KLASA: </w:t>
      </w:r>
      <w:r w:rsidRPr="00ED49E6">
        <w:rPr>
          <w:rFonts w:ascii="Cambria" w:eastAsia="Times New Roman" w:hAnsi="Cambria" w:cs="Times New Roman"/>
          <w:lang w:eastAsia="hr-HR"/>
        </w:rPr>
        <w:t>940-01/24-01/04</w:t>
      </w:r>
    </w:p>
    <w:p w14:paraId="05234EC8" w14:textId="77777777" w:rsidR="0023644D" w:rsidRPr="007D0F45" w:rsidRDefault="0023644D" w:rsidP="0023644D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7D0F45">
        <w:rPr>
          <w:rFonts w:ascii="Cambria" w:eastAsia="Times New Roman" w:hAnsi="Cambria" w:cs="Times New Roman"/>
          <w:lang w:eastAsia="hr-HR"/>
        </w:rPr>
        <w:t xml:space="preserve">URBROJ: </w:t>
      </w:r>
      <w:r w:rsidRPr="00ED49E6">
        <w:rPr>
          <w:rFonts w:ascii="Cambria" w:eastAsia="Times New Roman" w:hAnsi="Cambria" w:cs="Times New Roman"/>
          <w:lang w:eastAsia="hr-HR"/>
        </w:rPr>
        <w:t>2198-19-03-01/04-24-</w:t>
      </w:r>
      <w:r>
        <w:rPr>
          <w:rFonts w:ascii="Cambria" w:eastAsia="Times New Roman" w:hAnsi="Cambria" w:cs="Times New Roman"/>
          <w:lang w:eastAsia="hr-HR"/>
        </w:rPr>
        <w:t>2</w:t>
      </w:r>
    </w:p>
    <w:p w14:paraId="369212D8" w14:textId="612085F4" w:rsidR="0023644D" w:rsidRPr="007D0F45" w:rsidRDefault="0023644D" w:rsidP="0023644D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Sveti Filip i Jakov</w:t>
      </w:r>
      <w:r w:rsidR="00EA74A7">
        <w:rPr>
          <w:rFonts w:ascii="Cambria" w:eastAsia="Times New Roman" w:hAnsi="Cambria" w:cs="Times New Roman"/>
          <w:lang w:eastAsia="hr-HR"/>
        </w:rPr>
        <w:t xml:space="preserve">, </w:t>
      </w:r>
      <w:r w:rsidR="004774D8">
        <w:rPr>
          <w:rFonts w:ascii="Cambria" w:eastAsia="Times New Roman" w:hAnsi="Cambria" w:cs="Times New Roman"/>
          <w:lang w:eastAsia="hr-HR"/>
        </w:rPr>
        <w:t>28</w:t>
      </w:r>
      <w:r>
        <w:rPr>
          <w:rFonts w:ascii="Cambria" w:eastAsia="Times New Roman" w:hAnsi="Cambria" w:cs="Times New Roman"/>
          <w:lang w:eastAsia="hr-HR"/>
        </w:rPr>
        <w:t xml:space="preserve">. svibnja </w:t>
      </w:r>
      <w:r w:rsidRPr="00ED49E6">
        <w:rPr>
          <w:rFonts w:ascii="Cambria" w:eastAsia="Times New Roman" w:hAnsi="Cambria" w:cs="Times New Roman"/>
          <w:lang w:eastAsia="hr-HR"/>
        </w:rPr>
        <w:t xml:space="preserve">2024. </w:t>
      </w:r>
      <w:r w:rsidRPr="007D0F45">
        <w:rPr>
          <w:rFonts w:ascii="Cambria" w:eastAsia="Times New Roman" w:hAnsi="Cambria" w:cs="Times New Roman"/>
          <w:lang w:eastAsia="hr-HR"/>
        </w:rPr>
        <w:t xml:space="preserve">godine  </w:t>
      </w:r>
    </w:p>
    <w:p w14:paraId="1CE9A730" w14:textId="77777777" w:rsidR="0023644D" w:rsidRDefault="0023644D"/>
    <w:sectPr w:rsidR="0023644D" w:rsidSect="000F5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8C4D" w14:textId="77777777" w:rsidR="0022587A" w:rsidRDefault="0022587A" w:rsidP="00F515DF">
      <w:pPr>
        <w:spacing w:after="0" w:line="240" w:lineRule="auto"/>
      </w:pPr>
      <w:r>
        <w:separator/>
      </w:r>
    </w:p>
  </w:endnote>
  <w:endnote w:type="continuationSeparator" w:id="0">
    <w:p w14:paraId="191B09CF" w14:textId="77777777" w:rsidR="0022587A" w:rsidRDefault="0022587A" w:rsidP="00F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35E9" w14:textId="77777777" w:rsidR="001939BD" w:rsidRDefault="001939B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0492" w14:textId="77777777" w:rsidR="0023644D" w:rsidRPr="001939BD" w:rsidRDefault="0023644D" w:rsidP="0023644D">
    <w:pPr>
      <w:spacing w:after="0" w:line="240" w:lineRule="auto"/>
      <w:jc w:val="center"/>
      <w:rPr>
        <w:rFonts w:eastAsia="Times New Roman" w:cstheme="minorHAnsi"/>
        <w:b/>
        <w:color w:val="808080" w:themeColor="background1" w:themeShade="80"/>
        <w:sz w:val="28"/>
        <w:szCs w:val="28"/>
        <w:lang w:eastAsia="hr-HR"/>
      </w:rPr>
    </w:pPr>
    <w:r w:rsidRPr="001939BD">
      <w:rPr>
        <w:rFonts w:eastAsia="Times New Roman" w:cstheme="minorHAnsi"/>
        <w:b/>
        <w:color w:val="808080" w:themeColor="background1" w:themeShade="80"/>
        <w:sz w:val="28"/>
        <w:szCs w:val="28"/>
        <w:lang w:eastAsia="hr-HR"/>
      </w:rPr>
      <w:t>PRIJEDLOG ODLUKE</w:t>
    </w:r>
  </w:p>
  <w:p w14:paraId="09CCF650" w14:textId="77777777" w:rsidR="0023644D" w:rsidRDefault="0023644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652" w14:textId="77777777" w:rsidR="001939BD" w:rsidRDefault="001939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57E8" w14:textId="77777777" w:rsidR="0022587A" w:rsidRDefault="0022587A" w:rsidP="00F515DF">
      <w:pPr>
        <w:spacing w:after="0" w:line="240" w:lineRule="auto"/>
      </w:pPr>
      <w:r>
        <w:separator/>
      </w:r>
    </w:p>
  </w:footnote>
  <w:footnote w:type="continuationSeparator" w:id="0">
    <w:p w14:paraId="0D7A0379" w14:textId="77777777" w:rsidR="0022587A" w:rsidRDefault="0022587A" w:rsidP="00F5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68EEB" w14:textId="77777777" w:rsidR="001939BD" w:rsidRDefault="001939B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1E05" w14:textId="77777777" w:rsidR="00F515DF" w:rsidRPr="001939BD" w:rsidRDefault="00CF47A0" w:rsidP="00F515DF">
    <w:pPr>
      <w:pStyle w:val="Zaglavlje"/>
      <w:jc w:val="center"/>
      <w:rPr>
        <w:b/>
        <w:color w:val="808080" w:themeColor="background1" w:themeShade="80"/>
        <w:sz w:val="28"/>
        <w:szCs w:val="28"/>
      </w:rPr>
    </w:pPr>
    <w:r w:rsidRPr="001939BD">
      <w:rPr>
        <w:b/>
        <w:color w:val="808080" w:themeColor="background1" w:themeShade="80"/>
        <w:sz w:val="28"/>
        <w:szCs w:val="28"/>
      </w:rPr>
      <w:t>PRIJEDLOG ODLUKE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C3AEF" w14:textId="77777777" w:rsidR="001939BD" w:rsidRDefault="001939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66"/>
    <w:rsid w:val="000E1DDC"/>
    <w:rsid w:val="000F539A"/>
    <w:rsid w:val="0010775A"/>
    <w:rsid w:val="001939BD"/>
    <w:rsid w:val="0022587A"/>
    <w:rsid w:val="0023644D"/>
    <w:rsid w:val="00256AEE"/>
    <w:rsid w:val="002B52C7"/>
    <w:rsid w:val="00302E14"/>
    <w:rsid w:val="00326FAE"/>
    <w:rsid w:val="003F6E3A"/>
    <w:rsid w:val="004774D8"/>
    <w:rsid w:val="00524B3C"/>
    <w:rsid w:val="006A43D3"/>
    <w:rsid w:val="007D0F45"/>
    <w:rsid w:val="007E50C1"/>
    <w:rsid w:val="008C223D"/>
    <w:rsid w:val="009A2142"/>
    <w:rsid w:val="00A33232"/>
    <w:rsid w:val="00BE31B4"/>
    <w:rsid w:val="00C13250"/>
    <w:rsid w:val="00C5674D"/>
    <w:rsid w:val="00CF47A0"/>
    <w:rsid w:val="00D25704"/>
    <w:rsid w:val="00E30480"/>
    <w:rsid w:val="00EA74A7"/>
    <w:rsid w:val="00ED49E6"/>
    <w:rsid w:val="00F515DF"/>
    <w:rsid w:val="00F92F38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7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F4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1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5DF"/>
  </w:style>
  <w:style w:type="paragraph" w:styleId="Podnoje">
    <w:name w:val="footer"/>
    <w:basedOn w:val="Normal"/>
    <w:link w:val="PodnojeChar"/>
    <w:uiPriority w:val="99"/>
    <w:unhideWhenUsed/>
    <w:rsid w:val="00F51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F4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1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5DF"/>
  </w:style>
  <w:style w:type="paragraph" w:styleId="Podnoje">
    <w:name w:val="footer"/>
    <w:basedOn w:val="Normal"/>
    <w:link w:val="PodnojeChar"/>
    <w:uiPriority w:val="99"/>
    <w:unhideWhenUsed/>
    <w:rsid w:val="00F51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2024-05-29T08:20:00Z</cp:lastPrinted>
  <dcterms:created xsi:type="dcterms:W3CDTF">2024-05-29T08:27:00Z</dcterms:created>
  <dcterms:modified xsi:type="dcterms:W3CDTF">2024-05-29T09:24:00Z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-303376511</vt:i4>
  </property>
</Properties>
</file>